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24607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025C15" w:rsidRPr="008D2E5C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8D2E5C">
        <w:rPr>
          <w:rFonts w:ascii="Verdana" w:hAnsi="Verdana"/>
          <w:b/>
          <w:sz w:val="20"/>
          <w:szCs w:val="20"/>
          <w:lang w:val="ru-RU"/>
        </w:rPr>
        <w:t>До</w:t>
      </w:r>
    </w:p>
    <w:p w:rsidR="004E19B1" w:rsidRDefault="004E19B1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</w:t>
      </w:r>
      <w:proofErr w:type="spellStart"/>
      <w:r>
        <w:rPr>
          <w:rFonts w:ascii="Verdana" w:hAnsi="Verdana"/>
          <w:b/>
          <w:sz w:val="20"/>
          <w:szCs w:val="20"/>
        </w:rPr>
        <w:t>Боромес</w:t>
      </w:r>
      <w:proofErr w:type="spellEnd"/>
      <w:r>
        <w:rPr>
          <w:rFonts w:ascii="Verdana" w:hAnsi="Verdana"/>
          <w:b/>
          <w:sz w:val="20"/>
          <w:szCs w:val="20"/>
        </w:rPr>
        <w:t>“  ООД</w:t>
      </w:r>
    </w:p>
    <w:p w:rsidR="004E19B1" w:rsidRPr="004E19B1" w:rsidRDefault="004E19B1" w:rsidP="00BB2E5A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</w:rPr>
      </w:pPr>
      <w:r w:rsidRPr="004E19B1">
        <w:rPr>
          <w:rFonts w:ascii="Verdana" w:hAnsi="Verdana"/>
          <w:sz w:val="20"/>
          <w:szCs w:val="20"/>
        </w:rPr>
        <w:t>гр. Пловдив, ул. „Клокотница“ 62</w:t>
      </w: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D2E5C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2E5A" w:rsidRDefault="008D2E5C" w:rsidP="0033796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 w:rsidR="004E19B1">
        <w:rPr>
          <w:rFonts w:ascii="Verdana" w:hAnsi="Verdana"/>
          <w:b/>
          <w:sz w:val="20"/>
          <w:szCs w:val="20"/>
          <w:lang w:val="ru-RU"/>
        </w:rPr>
        <w:t>Западен</w:t>
      </w:r>
      <w:proofErr w:type="spellEnd"/>
      <w:r w:rsidR="00AD4A25">
        <w:rPr>
          <w:rFonts w:ascii="Verdana" w:hAnsi="Verdana"/>
          <w:b/>
          <w:sz w:val="20"/>
          <w:szCs w:val="20"/>
          <w:lang w:val="ru-RU"/>
        </w:rPr>
        <w:t xml:space="preserve"> </w:t>
      </w:r>
    </w:p>
    <w:p w:rsidR="0033796D" w:rsidRPr="0033796D" w:rsidRDefault="0033796D" w:rsidP="0033796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025C15" w:rsidRDefault="00AD4A25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 w:rsidR="008D2E5C"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 w:rsidR="008D2E5C">
        <w:rPr>
          <w:rFonts w:ascii="Verdana" w:hAnsi="Verdana"/>
          <w:b/>
          <w:sz w:val="20"/>
          <w:szCs w:val="20"/>
          <w:lang w:val="ru-RU"/>
        </w:rPr>
        <w:t>. № ОВОС-1</w:t>
      </w:r>
      <w:r w:rsidR="004E19B1">
        <w:rPr>
          <w:rFonts w:ascii="Verdana" w:hAnsi="Verdana"/>
          <w:b/>
          <w:sz w:val="20"/>
          <w:szCs w:val="20"/>
          <w:lang w:val="ru-RU"/>
        </w:rPr>
        <w:t>948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4E19B1">
        <w:rPr>
          <w:rFonts w:ascii="Verdana" w:hAnsi="Verdana"/>
          <w:b/>
          <w:sz w:val="20"/>
          <w:szCs w:val="20"/>
          <w:lang w:val="ru-RU"/>
        </w:rPr>
        <w:t>24</w:t>
      </w:r>
      <w:r w:rsidR="008D2E5C">
        <w:rPr>
          <w:rFonts w:ascii="Verdana" w:hAnsi="Verdana"/>
          <w:b/>
          <w:sz w:val="20"/>
          <w:szCs w:val="20"/>
          <w:lang w:val="ru-RU"/>
        </w:rPr>
        <w:t>.08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D2E5C" w:rsidRPr="008D2E5C" w:rsidRDefault="00CD654E" w:rsidP="009671A3">
      <w:pPr>
        <w:ind w:right="141"/>
        <w:jc w:val="both"/>
        <w:rPr>
          <w:rFonts w:ascii="Verdana" w:hAnsi="Verdana"/>
          <w:lang w:val="bg-BG"/>
        </w:rPr>
      </w:pPr>
      <w:r w:rsidRPr="00301A81">
        <w:rPr>
          <w:rFonts w:ascii="Verdana" w:hAnsi="Verdana"/>
          <w:b/>
          <w:lang w:val="ru-RU"/>
        </w:rPr>
        <w:t>Относно:</w:t>
      </w:r>
      <w:r w:rsidR="007D6335" w:rsidRPr="00301A81">
        <w:rPr>
          <w:rFonts w:ascii="Verdana" w:hAnsi="Verdana"/>
          <w:lang w:val="ru-RU"/>
        </w:rPr>
        <w:t xml:space="preserve"> </w:t>
      </w:r>
      <w:r w:rsidR="00707F98" w:rsidRPr="00301A81">
        <w:rPr>
          <w:rFonts w:ascii="Verdana" w:hAnsi="Verdana"/>
          <w:lang w:val="ru-RU"/>
        </w:rPr>
        <w:t>У</w:t>
      </w:r>
      <w:r w:rsidRPr="00301A81">
        <w:rPr>
          <w:rFonts w:ascii="Verdana" w:hAnsi="Verdana"/>
          <w:bCs/>
          <w:lang w:val="ru-RU"/>
        </w:rPr>
        <w:t>ведомление</w:t>
      </w:r>
      <w:r w:rsidRPr="00301A81">
        <w:rPr>
          <w:rFonts w:ascii="Verdana" w:hAnsi="Verdana"/>
          <w:lang w:val="ru-RU"/>
        </w:rPr>
        <w:t xml:space="preserve"> </w:t>
      </w:r>
      <w:r w:rsidR="00025C15" w:rsidRPr="00301A81">
        <w:rPr>
          <w:rFonts w:ascii="Verdana" w:hAnsi="Verdana"/>
          <w:lang w:val="ru-RU"/>
        </w:rPr>
        <w:t>з</w:t>
      </w:r>
      <w:r w:rsidRPr="00301A81">
        <w:rPr>
          <w:rFonts w:ascii="Verdana" w:hAnsi="Verdana"/>
          <w:highlight w:val="white"/>
          <w:shd w:val="clear" w:color="auto" w:fill="FEFEFE"/>
        </w:rPr>
        <w:t xml:space="preserve">а </w:t>
      </w:r>
      <w:r w:rsidRPr="00301A8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 w:rsidRPr="00301A81">
        <w:rPr>
          <w:rFonts w:ascii="Verdana" w:hAnsi="Verdana"/>
          <w:lang w:val="ru-RU"/>
        </w:rPr>
        <w:t>:</w:t>
      </w:r>
      <w:r w:rsidR="00320E19" w:rsidRPr="00301A81">
        <w:rPr>
          <w:rFonts w:ascii="Verdana" w:hAnsi="Verdana"/>
          <w:b/>
        </w:rPr>
        <w:t xml:space="preserve"> </w:t>
      </w:r>
      <w:r w:rsidR="00F12BC0" w:rsidRPr="00301A81">
        <w:rPr>
          <w:rFonts w:ascii="Verdana" w:hAnsi="Verdana"/>
          <w:b/>
        </w:rPr>
        <w:t>„</w:t>
      </w:r>
      <w:r w:rsidR="008D2E5C">
        <w:rPr>
          <w:rFonts w:ascii="Verdana" w:hAnsi="Verdana"/>
          <w:b/>
          <w:lang w:val="bg-BG"/>
        </w:rPr>
        <w:t>Изграждане</w:t>
      </w:r>
      <w:r w:rsidR="008D2E5C" w:rsidRPr="008D2E5C">
        <w:rPr>
          <w:rFonts w:ascii="Verdana" w:hAnsi="Verdana"/>
          <w:b/>
          <w:lang w:val="bg-BG"/>
        </w:rPr>
        <w:t xml:space="preserve"> на </w:t>
      </w:r>
      <w:r w:rsidR="004E19B1">
        <w:rPr>
          <w:rFonts w:ascii="Verdana" w:hAnsi="Verdana"/>
          <w:b/>
          <w:lang w:val="bg-BG"/>
        </w:rPr>
        <w:t xml:space="preserve">предприятие за </w:t>
      </w:r>
      <w:proofErr w:type="spellStart"/>
      <w:r w:rsidR="004E19B1">
        <w:rPr>
          <w:rFonts w:ascii="Verdana" w:hAnsi="Verdana"/>
          <w:b/>
          <w:lang w:val="bg-BG"/>
        </w:rPr>
        <w:t>месодобив</w:t>
      </w:r>
      <w:proofErr w:type="spellEnd"/>
      <w:r w:rsidR="004E19B1">
        <w:rPr>
          <w:rFonts w:ascii="Verdana" w:hAnsi="Verdana"/>
          <w:b/>
          <w:lang w:val="bg-BG"/>
        </w:rPr>
        <w:t xml:space="preserve"> и </w:t>
      </w:r>
      <w:proofErr w:type="spellStart"/>
      <w:r w:rsidR="004E19B1">
        <w:rPr>
          <w:rFonts w:ascii="Verdana" w:hAnsi="Verdana"/>
          <w:b/>
          <w:lang w:val="bg-BG"/>
        </w:rPr>
        <w:t>месопрерабитка</w:t>
      </w:r>
      <w:proofErr w:type="spellEnd"/>
      <w:r w:rsidR="004E19B1">
        <w:rPr>
          <w:rFonts w:ascii="Verdana" w:hAnsi="Verdana"/>
          <w:b/>
          <w:lang w:val="bg-BG"/>
        </w:rPr>
        <w:t xml:space="preserve"> до 5 т./ден</w:t>
      </w:r>
      <w:r w:rsidR="008D2E5C" w:rsidRPr="008D2E5C">
        <w:rPr>
          <w:rFonts w:ascii="Verdana" w:hAnsi="Verdana"/>
          <w:b/>
          <w:lang w:val="bg-BG"/>
        </w:rPr>
        <w:t xml:space="preserve">" </w:t>
      </w:r>
      <w:r w:rsidR="008D2E5C" w:rsidRPr="008D2E5C">
        <w:rPr>
          <w:rFonts w:ascii="Verdana" w:hAnsi="Verdana"/>
          <w:lang w:val="bg-BG"/>
        </w:rPr>
        <w:t>в</w:t>
      </w:r>
      <w:r w:rsidR="008D2E5C">
        <w:rPr>
          <w:rFonts w:ascii="Verdana" w:hAnsi="Verdana"/>
          <w:lang w:val="bg-BG"/>
        </w:rPr>
        <w:t xml:space="preserve"> имот с</w:t>
      </w:r>
      <w:r w:rsidR="008D2E5C" w:rsidRPr="008D2E5C">
        <w:rPr>
          <w:rFonts w:ascii="Verdana" w:hAnsi="Verdana"/>
          <w:lang w:val="bg-BG"/>
        </w:rPr>
        <w:t xml:space="preserve"> </w:t>
      </w:r>
      <w:r w:rsidR="008D2E5C">
        <w:rPr>
          <w:rFonts w:ascii="Verdana" w:hAnsi="Verdana"/>
          <w:lang w:val="bg-BG"/>
        </w:rPr>
        <w:t>идентификатор 56784.</w:t>
      </w:r>
      <w:r w:rsidR="004E19B1">
        <w:rPr>
          <w:rFonts w:ascii="Verdana" w:hAnsi="Verdana"/>
          <w:lang w:val="bg-BG"/>
        </w:rPr>
        <w:t>217</w:t>
      </w:r>
      <w:r w:rsidR="008D2E5C">
        <w:rPr>
          <w:rFonts w:ascii="Verdana" w:hAnsi="Verdana"/>
          <w:lang w:val="bg-BG"/>
        </w:rPr>
        <w:t>.</w:t>
      </w:r>
      <w:r w:rsidR="004E19B1">
        <w:rPr>
          <w:rFonts w:ascii="Verdana" w:hAnsi="Verdana"/>
          <w:lang w:val="bg-BG"/>
        </w:rPr>
        <w:t>13</w:t>
      </w:r>
      <w:r w:rsidR="008D2E5C">
        <w:rPr>
          <w:rFonts w:ascii="Verdana" w:hAnsi="Verdana"/>
          <w:lang w:val="bg-BG"/>
        </w:rPr>
        <w:t xml:space="preserve">, гр. Пловдив, </w:t>
      </w:r>
    </w:p>
    <w:p w:rsidR="008D2E5C" w:rsidRDefault="008D2E5C" w:rsidP="008D2E5C">
      <w:pPr>
        <w:jc w:val="both"/>
        <w:rPr>
          <w:rFonts w:ascii="Verdana" w:hAnsi="Verdana" w:cs="Arial"/>
          <w:b/>
          <w:lang w:val="bg-BG"/>
        </w:rPr>
      </w:pPr>
    </w:p>
    <w:p w:rsidR="00467D9D" w:rsidRPr="00726949" w:rsidRDefault="008D2E5C" w:rsidP="008D2E5C">
      <w:pPr>
        <w:jc w:val="both"/>
        <w:rPr>
          <w:rFonts w:ascii="Verdana" w:hAnsi="Verdana"/>
          <w:b/>
          <w:bCs/>
          <w:noProof/>
          <w:lang w:val="bg-BG"/>
        </w:rPr>
      </w:pPr>
      <w:r w:rsidRPr="00726949">
        <w:rPr>
          <w:rFonts w:ascii="Verdana" w:hAnsi="Verdana"/>
          <w:b/>
          <w:bCs/>
          <w:noProof/>
          <w:lang w:val="bg-BG"/>
        </w:rPr>
        <w:t xml:space="preserve"> </w:t>
      </w: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4E19B1">
        <w:rPr>
          <w:rFonts w:ascii="Verdana" w:hAnsi="Verdana"/>
          <w:b/>
          <w:bCs/>
          <w:lang w:val="ru-RU"/>
        </w:rPr>
        <w:t>а</w:t>
      </w:r>
      <w:r w:rsidR="00025C1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1A0098">
        <w:rPr>
          <w:rFonts w:ascii="Verdana" w:hAnsi="Verdana"/>
          <w:b/>
          <w:bCs/>
          <w:lang w:val="ru-RU"/>
        </w:rPr>
        <w:t>Госпо</w:t>
      </w:r>
      <w:r w:rsidR="004E19B1">
        <w:rPr>
          <w:rFonts w:ascii="Verdana" w:hAnsi="Verdana"/>
          <w:b/>
          <w:bCs/>
          <w:lang w:val="ru-RU"/>
        </w:rPr>
        <w:t>жо</w:t>
      </w:r>
      <w:proofErr w:type="spellEnd"/>
      <w:r w:rsidR="00025C1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D2E5C">
        <w:rPr>
          <w:rFonts w:ascii="Verdana" w:hAnsi="Verdana"/>
          <w:b/>
          <w:lang w:val="bg-BG"/>
        </w:rPr>
        <w:t>К</w:t>
      </w:r>
      <w:r w:rsidR="004E19B1">
        <w:rPr>
          <w:rFonts w:ascii="Verdana" w:hAnsi="Verdana"/>
          <w:b/>
          <w:lang w:val="bg-BG"/>
        </w:rPr>
        <w:t>икьова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6A61EB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E19B1">
        <w:rPr>
          <w:rFonts w:ascii="Verdana" w:hAnsi="Verdana"/>
          <w:lang w:val="ru-RU"/>
        </w:rPr>
        <w:t xml:space="preserve"> 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E19B1">
        <w:rPr>
          <w:rFonts w:ascii="Verdana" w:hAnsi="Verdana"/>
          <w:lang w:val="bg-BG"/>
        </w:rPr>
        <w:t>е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6A61EB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6A61EB">
        <w:rPr>
          <w:rFonts w:ascii="Verdana" w:hAnsi="Verdana"/>
          <w:lang w:val="bg-BG"/>
        </w:rPr>
        <w:t xml:space="preserve">За извършване на преценката </w:t>
      </w:r>
      <w:r w:rsidRPr="006A61EB">
        <w:rPr>
          <w:rFonts w:ascii="Verdana" w:hAnsi="Verdana"/>
          <w:lang w:val="ru-RU"/>
        </w:rPr>
        <w:t xml:space="preserve">е </w:t>
      </w:r>
      <w:r w:rsidRPr="006A61EB">
        <w:rPr>
          <w:rFonts w:ascii="Verdana" w:hAnsi="Verdana"/>
          <w:lang w:val="bg-BG"/>
        </w:rPr>
        <w:t>необходимо</w:t>
      </w:r>
      <w:r w:rsidRPr="006A61EB">
        <w:rPr>
          <w:rFonts w:ascii="Verdana" w:hAnsi="Verdana"/>
          <w:lang w:val="ru-RU"/>
        </w:rPr>
        <w:t xml:space="preserve"> да </w:t>
      </w:r>
      <w:r w:rsidRPr="006A61EB">
        <w:rPr>
          <w:rFonts w:ascii="Verdana" w:hAnsi="Verdana"/>
          <w:lang w:val="bg-BG"/>
        </w:rPr>
        <w:t>внесете в „Едно гише” на РИОСВ-Пловдив</w:t>
      </w:r>
      <w:r w:rsidR="00B46DEF" w:rsidRPr="006A61EB">
        <w:rPr>
          <w:rFonts w:ascii="Verdana" w:hAnsi="Verdana"/>
          <w:lang w:val="bg-BG"/>
        </w:rPr>
        <w:t>:</w:t>
      </w:r>
    </w:p>
    <w:p w:rsidR="0051585E" w:rsidRPr="0051585E" w:rsidRDefault="00B46DEF" w:rsidP="006A61EB">
      <w:pPr>
        <w:pStyle w:val="af2"/>
        <w:ind w:left="0" w:right="137" w:firstLine="426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6E4B53">
        <w:rPr>
          <w:rFonts w:ascii="Verdana" w:hAnsi="Verdana"/>
          <w:lang w:val="ru-RU"/>
        </w:rPr>
        <w:t xml:space="preserve">Пловдив и Район </w:t>
      </w:r>
      <w:proofErr w:type="spellStart"/>
      <w:r w:rsidR="004E19B1">
        <w:rPr>
          <w:rFonts w:ascii="Verdana" w:hAnsi="Verdana"/>
          <w:lang w:val="ru-RU"/>
        </w:rPr>
        <w:t>Западен</w:t>
      </w:r>
      <w:proofErr w:type="spellEnd"/>
      <w:r w:rsidR="0056147F">
        <w:rPr>
          <w:rFonts w:ascii="Verdana" w:hAnsi="Verdana"/>
          <w:lang w:val="ru-RU"/>
        </w:rPr>
        <w:t>.</w:t>
      </w:r>
    </w:p>
    <w:p w:rsidR="006E4B53" w:rsidRDefault="00830DAA" w:rsidP="006E4B53">
      <w:pPr>
        <w:tabs>
          <w:tab w:val="left" w:pos="993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>.</w:t>
      </w:r>
      <w:r w:rsidR="006A61EB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  <w:r w:rsidR="006E4B53">
        <w:rPr>
          <w:rFonts w:ascii="Verdana" w:hAnsi="Verdana"/>
          <w:lang w:val="bg-BG"/>
        </w:rPr>
        <w:t xml:space="preserve"> </w:t>
      </w:r>
      <w:r w:rsidR="000A7D76">
        <w:rPr>
          <w:rFonts w:ascii="Verdana" w:hAnsi="Verdana"/>
          <w:lang w:val="bg-BG"/>
        </w:rPr>
        <w:t xml:space="preserve"> Инвестиционното предложение следва да се разгледа в неговата цялост (всички предвидени дейности), в т.ч съпътстваща инфраструктура.</w:t>
      </w:r>
    </w:p>
    <w:p w:rsidR="00F3501A" w:rsidRPr="00726949" w:rsidRDefault="006E4B53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</w:t>
      </w:r>
      <w:r w:rsidR="006A61EB">
        <w:rPr>
          <w:rFonts w:ascii="Verdana" w:hAnsi="Verdana" w:cs="Arial"/>
          <w:lang w:val="bg-BG"/>
        </w:rPr>
        <w:t xml:space="preserve">2.3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6E4B53">
        <w:rPr>
          <w:rFonts w:ascii="Verdana" w:hAnsi="Verdana"/>
          <w:lang w:val="bg-BG"/>
        </w:rPr>
        <w:t>0000578</w:t>
      </w:r>
      <w:r w:rsidRPr="00726949">
        <w:rPr>
          <w:rFonts w:ascii="Verdana" w:hAnsi="Verdana"/>
          <w:lang w:val="bg-BG"/>
        </w:rPr>
        <w:t xml:space="preserve"> „</w:t>
      </w:r>
      <w:r w:rsidR="006E4B5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9B1" w:rsidRPr="00726949" w:rsidRDefault="004E19B1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E19B1" w:rsidRDefault="004E19B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E19B1" w:rsidRDefault="004E19B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E19B1" w:rsidRDefault="004E19B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4E19B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B5" w:rsidRDefault="00F357B5">
      <w:r>
        <w:separator/>
      </w:r>
    </w:p>
  </w:endnote>
  <w:endnote w:type="continuationSeparator" w:id="0">
    <w:p w:rsidR="00F357B5" w:rsidRDefault="00F3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A0C8FB" wp14:editId="444B25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D02ACA" wp14:editId="48065FF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  <w:p w:rsidR="00F357B5" w:rsidRPr="009463AE" w:rsidRDefault="00F357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C73FDE" wp14:editId="0CE9E1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2B5644" wp14:editId="2999500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B5" w:rsidRDefault="00F357B5">
      <w:r>
        <w:separator/>
      </w:r>
    </w:p>
  </w:footnote>
  <w:footnote w:type="continuationSeparator" w:id="0">
    <w:p w:rsidR="00F357B5" w:rsidRDefault="00F35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Pr="005B69F7" w:rsidRDefault="00F357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1DDB040" wp14:editId="00BF41A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57B5" w:rsidRPr="005B69F7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4453758" wp14:editId="2E6908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57B5" w:rsidRPr="003106F6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E858F5B" wp14:editId="34D948B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57B5" w:rsidRPr="00ED1377" w:rsidRDefault="00F357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A7D76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176"/>
    <w:rsid w:val="002076D7"/>
    <w:rsid w:val="00212EFD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079"/>
    <w:rsid w:val="00247824"/>
    <w:rsid w:val="00250531"/>
    <w:rsid w:val="0025193B"/>
    <w:rsid w:val="00251C7F"/>
    <w:rsid w:val="00252473"/>
    <w:rsid w:val="002630A5"/>
    <w:rsid w:val="0026470C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171"/>
    <w:rsid w:val="002F57ED"/>
    <w:rsid w:val="002F64C5"/>
    <w:rsid w:val="002F78B8"/>
    <w:rsid w:val="003019CF"/>
    <w:rsid w:val="00301A81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3796D"/>
    <w:rsid w:val="003406F4"/>
    <w:rsid w:val="00341324"/>
    <w:rsid w:val="0034164B"/>
    <w:rsid w:val="00342BD4"/>
    <w:rsid w:val="00346F7F"/>
    <w:rsid w:val="00351DA0"/>
    <w:rsid w:val="0035459B"/>
    <w:rsid w:val="00354EC9"/>
    <w:rsid w:val="003553FE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23C"/>
    <w:rsid w:val="004D1C4C"/>
    <w:rsid w:val="004D6126"/>
    <w:rsid w:val="004E10F3"/>
    <w:rsid w:val="004E19B1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85E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147F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04B"/>
    <w:rsid w:val="006A06EE"/>
    <w:rsid w:val="006A1C96"/>
    <w:rsid w:val="006A266E"/>
    <w:rsid w:val="006A26A6"/>
    <w:rsid w:val="006A2C84"/>
    <w:rsid w:val="006A61EB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B53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0714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2AC2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E13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2E5C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1B0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671A3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3C6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A25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E8E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600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No Spacing"/>
    <w:uiPriority w:val="1"/>
    <w:qFormat/>
    <w:rsid w:val="008D2E5C"/>
    <w:rPr>
      <w:rFonts w:asciiTheme="minorHAnsi" w:eastAsiaTheme="minorEastAsia" w:hAnsi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No Spacing"/>
    <w:uiPriority w:val="1"/>
    <w:qFormat/>
    <w:rsid w:val="008D2E5C"/>
    <w:rPr>
      <w:rFonts w:asciiTheme="minorHAnsi" w:eastAsiaTheme="minorEastAsia" w:hAnsi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F7C73-4A7F-444D-A033-44E86F0B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2018-08-30T06:46:00Z</cp:lastPrinted>
  <dcterms:created xsi:type="dcterms:W3CDTF">2018-08-30T06:47:00Z</dcterms:created>
  <dcterms:modified xsi:type="dcterms:W3CDTF">2018-08-30T06:47:00Z</dcterms:modified>
</cp:coreProperties>
</file>